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E1339D">
        <w:rPr>
          <w:rFonts w:ascii="Arial" w:hAnsi="Arial" w:cs="Arial"/>
          <w:sz w:val="24"/>
          <w:szCs w:val="24"/>
        </w:rPr>
        <w:t>8</w:t>
      </w:r>
      <w:r w:rsidRPr="005C21FB">
        <w:rPr>
          <w:rFonts w:ascii="Arial" w:hAnsi="Arial" w:cs="Arial"/>
          <w:sz w:val="24"/>
          <w:szCs w:val="24"/>
        </w:rPr>
        <w:t>/201</w:t>
      </w:r>
      <w:r w:rsidR="00E1339D">
        <w:rPr>
          <w:rFonts w:ascii="Arial" w:hAnsi="Arial" w:cs="Arial"/>
          <w:sz w:val="24"/>
          <w:szCs w:val="24"/>
        </w:rPr>
        <w:t>9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  <w:proofErr w:type="gram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22429A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</w:t>
      </w:r>
      <w:r w:rsidR="00C225AA">
        <w:rPr>
          <w:rFonts w:ascii="Arial" w:hAnsi="Arial" w:cs="Arial"/>
          <w:sz w:val="24"/>
          <w:szCs w:val="24"/>
        </w:rPr>
        <w:t>МАЈ</w:t>
      </w:r>
      <w:r w:rsidR="00E34CA4">
        <w:rPr>
          <w:rFonts w:ascii="Arial" w:hAnsi="Arial" w:cs="Arial"/>
          <w:sz w:val="24"/>
          <w:szCs w:val="24"/>
        </w:rPr>
        <w:t xml:space="preserve"> 201</w:t>
      </w:r>
      <w:bookmarkStart w:id="0" w:name="_GoBack"/>
      <w:bookmarkEnd w:id="0"/>
      <w:r w:rsidR="002B5B33">
        <w:rPr>
          <w:rFonts w:ascii="Arial" w:hAnsi="Arial" w:cs="Arial"/>
          <w:sz w:val="24"/>
          <w:szCs w:val="24"/>
        </w:rPr>
        <w:t>9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123176" w:rsidRDefault="00123176" w:rsidP="00E34CA4">
      <w:pPr>
        <w:rPr>
          <w:rFonts w:ascii="Arial" w:hAnsi="Arial" w:cs="Arial"/>
          <w:b/>
          <w:sz w:val="24"/>
          <w:szCs w:val="24"/>
        </w:rPr>
      </w:pPr>
      <w:proofErr w:type="spellStart"/>
      <w:r w:rsidRPr="00123176">
        <w:rPr>
          <w:rFonts w:ascii="Arial" w:hAnsi="Arial" w:cs="Arial"/>
          <w:b/>
          <w:sz w:val="24"/>
          <w:szCs w:val="24"/>
        </w:rPr>
        <w:t>Допунска</w:t>
      </w:r>
      <w:proofErr w:type="spellEnd"/>
      <w:r w:rsidRPr="0012317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123176">
        <w:rPr>
          <w:rFonts w:ascii="Arial" w:hAnsi="Arial" w:cs="Arial"/>
          <w:b/>
          <w:sz w:val="24"/>
          <w:szCs w:val="24"/>
        </w:rPr>
        <w:t>настава</w:t>
      </w:r>
      <w:proofErr w:type="spellEnd"/>
      <w:r w:rsidRPr="0012317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123176">
        <w:rPr>
          <w:rFonts w:ascii="Arial" w:hAnsi="Arial" w:cs="Arial"/>
          <w:b/>
          <w:sz w:val="24"/>
          <w:szCs w:val="24"/>
        </w:rPr>
        <w:t>математике</w:t>
      </w:r>
      <w:proofErr w:type="spellEnd"/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 w:rsidR="00E34CA4">
        <w:rPr>
          <w:rFonts w:ascii="Arial" w:hAnsi="Arial" w:cs="Arial"/>
          <w:sz w:val="24"/>
          <w:szCs w:val="24"/>
        </w:rPr>
        <w:t xml:space="preserve">          </w:t>
      </w:r>
      <w:proofErr w:type="spellStart"/>
      <w:r w:rsidR="00E34CA4">
        <w:rPr>
          <w:rFonts w:ascii="Arial" w:hAnsi="Arial" w:cs="Arial"/>
          <w:sz w:val="24"/>
          <w:szCs w:val="24"/>
        </w:rPr>
        <w:t>Разред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E34CA4">
        <w:rPr>
          <w:rFonts w:ascii="Arial" w:hAnsi="Arial" w:cs="Arial"/>
          <w:b/>
          <w:sz w:val="24"/>
          <w:szCs w:val="24"/>
        </w:rPr>
        <w:t>први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 w:rsidR="00E34CA4">
        <w:rPr>
          <w:rFonts w:ascii="Arial" w:hAnsi="Arial" w:cs="Arial"/>
          <w:sz w:val="24"/>
          <w:szCs w:val="24"/>
        </w:rPr>
        <w:t xml:space="preserve">        </w:t>
      </w:r>
      <w:proofErr w:type="spellStart"/>
      <w:r w:rsidR="00E34CA4">
        <w:rPr>
          <w:rFonts w:ascii="Arial" w:hAnsi="Arial" w:cs="Arial"/>
          <w:sz w:val="24"/>
          <w:szCs w:val="24"/>
        </w:rPr>
        <w:t>Недељни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34CA4">
        <w:rPr>
          <w:rFonts w:ascii="Arial" w:hAnsi="Arial" w:cs="Arial"/>
          <w:sz w:val="24"/>
          <w:szCs w:val="24"/>
        </w:rPr>
        <w:t>фонд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34CA4">
        <w:rPr>
          <w:rFonts w:ascii="Arial" w:hAnsi="Arial" w:cs="Arial"/>
          <w:sz w:val="24"/>
          <w:szCs w:val="24"/>
        </w:rPr>
        <w:t>часова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: </w:t>
      </w:r>
      <w:r>
        <w:rPr>
          <w:rFonts w:ascii="Arial" w:hAnsi="Arial" w:cs="Arial"/>
          <w:b/>
          <w:sz w:val="24"/>
          <w:szCs w:val="24"/>
        </w:rPr>
        <w:t>1</w:t>
      </w:r>
    </w:p>
    <w:tbl>
      <w:tblPr>
        <w:tblStyle w:val="TableGrid"/>
        <w:tblW w:w="12766" w:type="dxa"/>
        <w:jc w:val="center"/>
        <w:tblInd w:w="-316" w:type="dxa"/>
        <w:tblLook w:val="04A0"/>
      </w:tblPr>
      <w:tblGrid>
        <w:gridCol w:w="1349"/>
        <w:gridCol w:w="1706"/>
        <w:gridCol w:w="1041"/>
        <w:gridCol w:w="1500"/>
        <w:gridCol w:w="1599"/>
        <w:gridCol w:w="2076"/>
        <w:gridCol w:w="1527"/>
        <w:gridCol w:w="1968"/>
      </w:tblGrid>
      <w:tr w:rsidR="00123176" w:rsidTr="0022429A">
        <w:trPr>
          <w:cantSplit/>
          <w:trHeight w:val="1467"/>
          <w:jc w:val="center"/>
        </w:trPr>
        <w:tc>
          <w:tcPr>
            <w:tcW w:w="1368" w:type="dxa"/>
          </w:tcPr>
          <w:p w:rsidR="00123176" w:rsidRPr="00407764" w:rsidRDefault="00123176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123176" w:rsidRPr="00407764" w:rsidRDefault="00123176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:rsidR="00123176" w:rsidRPr="00407764" w:rsidRDefault="00123176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1723" w:type="dxa"/>
          </w:tcPr>
          <w:p w:rsidR="00123176" w:rsidRPr="00407764" w:rsidRDefault="00123176" w:rsidP="0022429A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22429A">
            <w:pPr>
              <w:ind w:left="-36" w:right="-1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123176" w:rsidRPr="0022429A" w:rsidRDefault="00123176" w:rsidP="0022429A">
            <w:pPr>
              <w:ind w:left="-36" w:right="-16"/>
              <w:rPr>
                <w:rFonts w:ascii="Arial" w:hAnsi="Arial" w:cs="Arial"/>
                <w:b/>
                <w:sz w:val="20"/>
                <w:szCs w:val="20"/>
              </w:rPr>
            </w:pPr>
            <w:r w:rsidRPr="0022429A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proofErr w:type="gram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на</w:t>
            </w:r>
            <w:proofErr w:type="spellEnd"/>
            <w:proofErr w:type="gram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крају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месеца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теме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ученик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ће</w:t>
            </w:r>
            <w:proofErr w:type="spellEnd"/>
            <w:r w:rsidR="0022429A"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22429A" w:rsidRPr="0022429A">
              <w:rPr>
                <w:rFonts w:ascii="Arial" w:hAnsi="Arial" w:cs="Arial"/>
                <w:b/>
                <w:sz w:val="20"/>
                <w:szCs w:val="20"/>
              </w:rPr>
              <w:t>да</w:t>
            </w:r>
            <w:proofErr w:type="spellEnd"/>
            <w:r w:rsidR="0022429A" w:rsidRPr="0022429A">
              <w:rPr>
                <w:rFonts w:ascii="Arial" w:hAnsi="Arial" w:cs="Arial"/>
                <w:b/>
                <w:sz w:val="20"/>
                <w:szCs w:val="20"/>
              </w:rPr>
              <w:t>...</w:t>
            </w:r>
            <w:r w:rsidRPr="0022429A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1056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BB47C6" w:rsidRDefault="00123176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348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607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Облици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рада</w:t>
            </w:r>
            <w:proofErr w:type="spellEnd"/>
          </w:p>
        </w:tc>
        <w:tc>
          <w:tcPr>
            <w:tcW w:w="2121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Наставне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методе</w:t>
            </w:r>
            <w:proofErr w:type="spellEnd"/>
          </w:p>
        </w:tc>
        <w:tc>
          <w:tcPr>
            <w:tcW w:w="1575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средства</w:t>
            </w:r>
            <w:proofErr w:type="spellEnd"/>
          </w:p>
        </w:tc>
        <w:tc>
          <w:tcPr>
            <w:tcW w:w="1968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</w:tr>
      <w:tr w:rsidR="00123176" w:rsidTr="0022429A">
        <w:trPr>
          <w:jc w:val="center"/>
        </w:trPr>
        <w:tc>
          <w:tcPr>
            <w:tcW w:w="1368" w:type="dxa"/>
            <w:vMerge w:val="restart"/>
          </w:tcPr>
          <w:p w:rsidR="000F4FF9" w:rsidRDefault="00C225AA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  <w:proofErr w:type="spellStart"/>
            <w:r w:rsidRPr="00F65D61">
              <w:rPr>
                <w:rFonts w:ascii="Arial" w:hAnsi="Arial" w:cs="Arial"/>
                <w:sz w:val="24"/>
                <w:szCs w:val="24"/>
              </w:rPr>
              <w:t>Линиј</w:t>
            </w:r>
            <w:r>
              <w:rPr>
                <w:rFonts w:ascii="Arial" w:hAnsi="Arial" w:cs="Arial"/>
                <w:sz w:val="24"/>
                <w:szCs w:val="24"/>
              </w:rPr>
              <w:t>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област</w:t>
            </w:r>
            <w:proofErr w:type="spellEnd"/>
            <w:r w:rsidRPr="000F4FF9">
              <w:rPr>
                <w:rFonts w:ascii="Arial" w:hAnsi="Arial" w:cs="Arial"/>
                <w:noProof/>
                <w:sz w:val="24"/>
                <w:szCs w:val="24"/>
              </w:rPr>
              <w:t xml:space="preserve"> </w:t>
            </w:r>
          </w:p>
          <w:p w:rsidR="00C225AA" w:rsidRDefault="00C225AA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C225AA" w:rsidRDefault="00C225AA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C225AA" w:rsidRDefault="00C225AA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C225AA" w:rsidRDefault="00C225AA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C225AA" w:rsidRDefault="00C225AA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C225AA" w:rsidRDefault="00C225AA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C225AA" w:rsidRDefault="00C225AA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C225AA" w:rsidRDefault="00C225AA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C225AA" w:rsidRPr="00C225AA" w:rsidRDefault="00C225AA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  <w:proofErr w:type="spellStart"/>
            <w:r w:rsidRPr="00C62B11"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  <w:r w:rsidRPr="00C62B1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62B11">
              <w:rPr>
                <w:rFonts w:ascii="Arial" w:hAnsi="Arial" w:cs="Arial"/>
                <w:sz w:val="24"/>
                <w:szCs w:val="24"/>
              </w:rPr>
              <w:t>до</w:t>
            </w:r>
            <w:proofErr w:type="spellEnd"/>
            <w:r w:rsidRPr="00C62B11">
              <w:rPr>
                <w:rFonts w:ascii="Arial" w:hAnsi="Arial" w:cs="Arial"/>
                <w:sz w:val="24"/>
                <w:szCs w:val="24"/>
              </w:rPr>
              <w:t xml:space="preserve"> 100</w:t>
            </w:r>
          </w:p>
        </w:tc>
        <w:tc>
          <w:tcPr>
            <w:tcW w:w="1723" w:type="dxa"/>
            <w:vMerge w:val="restart"/>
          </w:tcPr>
          <w:p w:rsidR="000F4FF9" w:rsidRDefault="00C225AA" w:rsidP="000F4FF9">
            <w:pPr>
              <w:rPr>
                <w:rFonts w:ascii="Arial" w:hAnsi="Arial" w:cs="Arial"/>
                <w:sz w:val="24"/>
                <w:szCs w:val="24"/>
              </w:rPr>
            </w:pPr>
            <w:r w:rsidRPr="00C225AA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...</w:t>
            </w:r>
            <w:r w:rsidRPr="00C225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225AA">
              <w:rPr>
                <w:rFonts w:ascii="Arial" w:hAnsi="Arial" w:cs="Arial"/>
                <w:sz w:val="20"/>
                <w:szCs w:val="20"/>
              </w:rPr>
              <w:t>уочава</w:t>
            </w:r>
            <w:proofErr w:type="spellEnd"/>
            <w:proofErr w:type="gramEnd"/>
            <w:r w:rsidRPr="00C225A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именује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црта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отворене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затворене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линије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криве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праве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);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зна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значење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појмова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области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унутрашњост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спољашњост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>).</w:t>
            </w:r>
          </w:p>
          <w:p w:rsidR="00C225AA" w:rsidRDefault="00C225AA" w:rsidP="000F4FF9">
            <w:pPr>
              <w:rPr>
                <w:rFonts w:ascii="Arial" w:hAnsi="Arial" w:cs="Arial"/>
                <w:sz w:val="24"/>
                <w:szCs w:val="24"/>
              </w:rPr>
            </w:pPr>
          </w:p>
          <w:p w:rsidR="00C225AA" w:rsidRDefault="00C225AA" w:rsidP="000F4FF9">
            <w:pPr>
              <w:rPr>
                <w:rFonts w:ascii="Arial" w:hAnsi="Arial" w:cs="Arial"/>
                <w:sz w:val="20"/>
                <w:szCs w:val="20"/>
              </w:rPr>
            </w:pPr>
            <w:r w:rsidRPr="00C225AA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...</w:t>
            </w:r>
            <w:r w:rsidRPr="00C225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225AA">
              <w:rPr>
                <w:rFonts w:ascii="Arial" w:hAnsi="Arial" w:cs="Arial"/>
                <w:sz w:val="20"/>
                <w:szCs w:val="20"/>
              </w:rPr>
              <w:t>броји</w:t>
            </w:r>
            <w:proofErr w:type="spellEnd"/>
            <w:proofErr w:type="gramEnd"/>
            <w:r w:rsidRPr="00C225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до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100;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чита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пише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бројеве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до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100.</w:t>
            </w:r>
          </w:p>
          <w:p w:rsidR="00C225AA" w:rsidRDefault="00C225AA" w:rsidP="000F4FF9">
            <w:pPr>
              <w:rPr>
                <w:rFonts w:ascii="Arial" w:hAnsi="Arial" w:cs="Arial"/>
                <w:sz w:val="20"/>
                <w:szCs w:val="20"/>
              </w:rPr>
            </w:pPr>
          </w:p>
          <w:p w:rsidR="00C225AA" w:rsidRDefault="00C225AA" w:rsidP="000F4FF9">
            <w:pPr>
              <w:rPr>
                <w:rFonts w:ascii="Arial" w:hAnsi="Arial" w:cs="Arial"/>
                <w:sz w:val="20"/>
                <w:szCs w:val="20"/>
              </w:rPr>
            </w:pPr>
          </w:p>
          <w:p w:rsidR="00C225AA" w:rsidRDefault="00C225AA" w:rsidP="000F4FF9">
            <w:pPr>
              <w:rPr>
                <w:rFonts w:ascii="Arial" w:hAnsi="Arial" w:cs="Arial"/>
                <w:sz w:val="20"/>
                <w:szCs w:val="20"/>
              </w:rPr>
            </w:pPr>
          </w:p>
          <w:p w:rsidR="00C225AA" w:rsidRDefault="00C225AA" w:rsidP="000F4FF9">
            <w:pPr>
              <w:rPr>
                <w:rFonts w:ascii="Arial" w:hAnsi="Arial" w:cs="Arial"/>
                <w:sz w:val="20"/>
                <w:szCs w:val="20"/>
              </w:rPr>
            </w:pPr>
          </w:p>
          <w:p w:rsidR="00C225AA" w:rsidRDefault="00C225AA" w:rsidP="000F4FF9">
            <w:pPr>
              <w:rPr>
                <w:rFonts w:ascii="Arial" w:hAnsi="Arial" w:cs="Arial"/>
                <w:sz w:val="20"/>
                <w:szCs w:val="20"/>
              </w:rPr>
            </w:pPr>
            <w:r w:rsidRPr="00C225AA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...</w:t>
            </w:r>
            <w:r w:rsidR="0057682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7682C">
              <w:rPr>
                <w:rFonts w:ascii="Arial" w:hAnsi="Arial" w:cs="Arial"/>
                <w:sz w:val="20"/>
                <w:szCs w:val="20"/>
              </w:rPr>
              <w:t>упоређуј</w:t>
            </w:r>
            <w:proofErr w:type="spellEnd"/>
            <w:r w:rsidR="0057682C">
              <w:rPr>
                <w:rFonts w:ascii="Arial" w:hAnsi="Arial" w:cs="Arial"/>
                <w:sz w:val="20"/>
                <w:szCs w:val="20"/>
                <w:lang/>
              </w:rPr>
              <w:t>е</w:t>
            </w:r>
            <w:r w:rsidRPr="00C225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бројеве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до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100.</w:t>
            </w:r>
          </w:p>
          <w:p w:rsidR="00C225AA" w:rsidRDefault="00C225AA" w:rsidP="000F4FF9">
            <w:pPr>
              <w:rPr>
                <w:rFonts w:ascii="Arial" w:hAnsi="Arial" w:cs="Arial"/>
                <w:sz w:val="20"/>
                <w:szCs w:val="20"/>
              </w:rPr>
            </w:pPr>
          </w:p>
          <w:p w:rsidR="00C225AA" w:rsidRDefault="00C225AA" w:rsidP="000F4FF9">
            <w:pPr>
              <w:rPr>
                <w:rFonts w:ascii="Arial" w:hAnsi="Arial" w:cs="Arial"/>
                <w:sz w:val="20"/>
                <w:szCs w:val="20"/>
              </w:rPr>
            </w:pPr>
          </w:p>
          <w:p w:rsidR="00C225AA" w:rsidRDefault="00C225AA" w:rsidP="000F4FF9">
            <w:pPr>
              <w:rPr>
                <w:rFonts w:ascii="Arial" w:hAnsi="Arial" w:cs="Arial"/>
                <w:sz w:val="20"/>
                <w:szCs w:val="20"/>
              </w:rPr>
            </w:pPr>
          </w:p>
          <w:p w:rsidR="00C225AA" w:rsidRDefault="00C225AA" w:rsidP="000F4FF9">
            <w:pPr>
              <w:rPr>
                <w:rFonts w:ascii="Arial" w:hAnsi="Arial" w:cs="Arial"/>
                <w:sz w:val="20"/>
                <w:szCs w:val="20"/>
              </w:rPr>
            </w:pPr>
          </w:p>
          <w:p w:rsidR="00C225AA" w:rsidRDefault="00C225AA" w:rsidP="000F4FF9">
            <w:pPr>
              <w:rPr>
                <w:rFonts w:ascii="Arial" w:hAnsi="Arial" w:cs="Arial"/>
                <w:sz w:val="20"/>
                <w:szCs w:val="20"/>
              </w:rPr>
            </w:pPr>
          </w:p>
          <w:p w:rsidR="00C225AA" w:rsidRPr="00C225AA" w:rsidRDefault="00C225AA" w:rsidP="000F4FF9">
            <w:pPr>
              <w:rPr>
                <w:rFonts w:ascii="Arial" w:hAnsi="Arial" w:cs="Arial"/>
                <w:sz w:val="20"/>
                <w:szCs w:val="20"/>
              </w:rPr>
            </w:pPr>
            <w:r w:rsidRPr="00C225AA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lastRenderedPageBreak/>
              <w:t>...</w:t>
            </w:r>
            <w:r w:rsidRPr="00C225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225AA">
              <w:rPr>
                <w:rFonts w:ascii="Arial" w:hAnsi="Arial" w:cs="Arial"/>
                <w:sz w:val="20"/>
                <w:szCs w:val="20"/>
              </w:rPr>
              <w:t>сабира</w:t>
            </w:r>
            <w:proofErr w:type="spellEnd"/>
            <w:proofErr w:type="gramEnd"/>
            <w:r w:rsidRPr="00C225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бројеве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до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100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без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прелаза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преко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десетице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056" w:type="dxa"/>
          </w:tcPr>
          <w:p w:rsidR="00123176" w:rsidRPr="00C225AA" w:rsidRDefault="00C225AA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C225AA">
              <w:rPr>
                <w:rFonts w:ascii="Arial" w:hAnsi="Arial" w:cs="Arial"/>
                <w:sz w:val="20"/>
                <w:szCs w:val="20"/>
              </w:rPr>
              <w:lastRenderedPageBreak/>
              <w:t>31</w:t>
            </w:r>
            <w:r w:rsidR="00123176" w:rsidRPr="00C225AA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1348" w:type="dxa"/>
          </w:tcPr>
          <w:p w:rsidR="00123176" w:rsidRPr="00C225AA" w:rsidRDefault="00C225AA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Затворене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отворене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линије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Унутрашњост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спољашњост</w:t>
            </w:r>
            <w:proofErr w:type="spellEnd"/>
          </w:p>
        </w:tc>
        <w:tc>
          <w:tcPr>
            <w:tcW w:w="1607" w:type="dxa"/>
          </w:tcPr>
          <w:p w:rsidR="00123176" w:rsidRPr="00C225AA" w:rsidRDefault="00C225AA" w:rsidP="0012317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</w:p>
        </w:tc>
        <w:tc>
          <w:tcPr>
            <w:tcW w:w="2121" w:type="dxa"/>
          </w:tcPr>
          <w:p w:rsidR="000F4FF9" w:rsidRDefault="00C225AA" w:rsidP="006D21D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вербална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илустративна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решавање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проблема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игровне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активности</w:t>
            </w:r>
            <w:proofErr w:type="spellEnd"/>
          </w:p>
          <w:p w:rsidR="00C225AA" w:rsidRDefault="00C225AA" w:rsidP="006D21DA">
            <w:pPr>
              <w:rPr>
                <w:rFonts w:ascii="Arial" w:hAnsi="Arial" w:cs="Arial"/>
                <w:sz w:val="20"/>
                <w:szCs w:val="20"/>
              </w:rPr>
            </w:pPr>
          </w:p>
          <w:p w:rsidR="00C225AA" w:rsidRDefault="00C225AA" w:rsidP="006D21DA">
            <w:pPr>
              <w:rPr>
                <w:rFonts w:ascii="Arial" w:hAnsi="Arial" w:cs="Arial"/>
                <w:sz w:val="20"/>
                <w:szCs w:val="20"/>
              </w:rPr>
            </w:pPr>
          </w:p>
          <w:p w:rsidR="00C225AA" w:rsidRDefault="00C225AA" w:rsidP="006D21DA">
            <w:pPr>
              <w:rPr>
                <w:rFonts w:ascii="Arial" w:hAnsi="Arial" w:cs="Arial"/>
                <w:sz w:val="20"/>
                <w:szCs w:val="20"/>
              </w:rPr>
            </w:pPr>
          </w:p>
          <w:p w:rsidR="00C225AA" w:rsidRDefault="00C225AA" w:rsidP="006D21DA">
            <w:pPr>
              <w:rPr>
                <w:rFonts w:ascii="Arial" w:hAnsi="Arial" w:cs="Arial"/>
                <w:sz w:val="20"/>
                <w:szCs w:val="20"/>
              </w:rPr>
            </w:pPr>
          </w:p>
          <w:p w:rsidR="00C225AA" w:rsidRDefault="00C225AA" w:rsidP="006D21DA">
            <w:pPr>
              <w:rPr>
                <w:rFonts w:ascii="Arial" w:hAnsi="Arial" w:cs="Arial"/>
                <w:sz w:val="20"/>
                <w:szCs w:val="20"/>
              </w:rPr>
            </w:pPr>
          </w:p>
          <w:p w:rsidR="00C225AA" w:rsidRPr="00C225AA" w:rsidRDefault="00C225AA" w:rsidP="006D21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5" w:type="dxa"/>
          </w:tcPr>
          <w:p w:rsidR="00123176" w:rsidRPr="00C225AA" w:rsidRDefault="00C225AA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уџбеник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канап</w:t>
            </w:r>
            <w:proofErr w:type="spellEnd"/>
          </w:p>
        </w:tc>
        <w:tc>
          <w:tcPr>
            <w:tcW w:w="1968" w:type="dxa"/>
          </w:tcPr>
          <w:p w:rsidR="00E637C5" w:rsidRPr="00C225AA" w:rsidRDefault="00C225AA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123176" w:rsidTr="0022429A">
        <w:trPr>
          <w:jc w:val="center"/>
        </w:trPr>
        <w:tc>
          <w:tcPr>
            <w:tcW w:w="1368" w:type="dxa"/>
            <w:vMerge/>
          </w:tcPr>
          <w:p w:rsidR="00123176" w:rsidRPr="00E34CA4" w:rsidRDefault="00123176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3" w:type="dxa"/>
            <w:vMerge/>
          </w:tcPr>
          <w:p w:rsidR="00123176" w:rsidRPr="006422C7" w:rsidRDefault="0012317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6" w:type="dxa"/>
          </w:tcPr>
          <w:p w:rsidR="00123176" w:rsidRPr="000F4FF9" w:rsidRDefault="00C225AA" w:rsidP="008673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  <w:r w:rsidR="002B5B33" w:rsidRPr="000F4FF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48" w:type="dxa"/>
          </w:tcPr>
          <w:p w:rsidR="00123176" w:rsidRPr="00C225AA" w:rsidRDefault="00C225AA" w:rsidP="00354C48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Бројеви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од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20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до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100</w:t>
            </w:r>
          </w:p>
        </w:tc>
        <w:tc>
          <w:tcPr>
            <w:tcW w:w="1607" w:type="dxa"/>
          </w:tcPr>
          <w:p w:rsidR="00123176" w:rsidRPr="00C225AA" w:rsidRDefault="00C225AA" w:rsidP="00354C48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</w:p>
        </w:tc>
        <w:tc>
          <w:tcPr>
            <w:tcW w:w="2121" w:type="dxa"/>
          </w:tcPr>
          <w:p w:rsidR="000F4FF9" w:rsidRPr="00C225AA" w:rsidRDefault="00C225AA" w:rsidP="00CD46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монолошка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учење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откривањем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решавањем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проблема</w:t>
            </w:r>
            <w:proofErr w:type="spellEnd"/>
          </w:p>
        </w:tc>
        <w:tc>
          <w:tcPr>
            <w:tcW w:w="1575" w:type="dxa"/>
          </w:tcPr>
          <w:p w:rsidR="00123176" w:rsidRPr="00C225AA" w:rsidRDefault="00C225AA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уџбеник</w:t>
            </w:r>
            <w:proofErr w:type="spellEnd"/>
          </w:p>
        </w:tc>
        <w:tc>
          <w:tcPr>
            <w:tcW w:w="1968" w:type="dxa"/>
          </w:tcPr>
          <w:p w:rsidR="00E637C5" w:rsidRPr="00C225AA" w:rsidRDefault="00C225AA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делови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тела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123176" w:rsidTr="0022429A">
        <w:trPr>
          <w:jc w:val="center"/>
        </w:trPr>
        <w:tc>
          <w:tcPr>
            <w:tcW w:w="1368" w:type="dxa"/>
            <w:vMerge/>
          </w:tcPr>
          <w:p w:rsidR="00123176" w:rsidRPr="00E34CA4" w:rsidRDefault="00123176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3" w:type="dxa"/>
            <w:vMerge/>
          </w:tcPr>
          <w:p w:rsidR="00123176" w:rsidRPr="006422C7" w:rsidRDefault="0012317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6" w:type="dxa"/>
          </w:tcPr>
          <w:p w:rsidR="00123176" w:rsidRPr="002B5B33" w:rsidRDefault="00C225AA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  <w:r w:rsidR="00123176" w:rsidRPr="002B5B33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23176" w:rsidRPr="002B5B33" w:rsidRDefault="00123176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123176" w:rsidRPr="002B5B33" w:rsidRDefault="00123176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123176" w:rsidRPr="002B5B33" w:rsidRDefault="00123176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123176" w:rsidRPr="002B5B33" w:rsidRDefault="00123176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123176" w:rsidRPr="002B5B33" w:rsidRDefault="00123176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123176" w:rsidRPr="002B5B33" w:rsidRDefault="00123176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123176" w:rsidRPr="00C225AA" w:rsidRDefault="00123176" w:rsidP="000651C3">
            <w:pPr>
              <w:tabs>
                <w:tab w:val="left" w:pos="542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8" w:type="dxa"/>
          </w:tcPr>
          <w:p w:rsidR="00E637C5" w:rsidRPr="00C225AA" w:rsidRDefault="00C225AA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Упоређивање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бројева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до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100</w:t>
            </w:r>
          </w:p>
        </w:tc>
        <w:tc>
          <w:tcPr>
            <w:tcW w:w="1607" w:type="dxa"/>
          </w:tcPr>
          <w:p w:rsidR="00123176" w:rsidRPr="00C225AA" w:rsidRDefault="00C225AA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</w:p>
        </w:tc>
        <w:tc>
          <w:tcPr>
            <w:tcW w:w="2121" w:type="dxa"/>
          </w:tcPr>
          <w:p w:rsidR="00123176" w:rsidRDefault="00C225AA" w:rsidP="00551AB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монолошка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решавања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проблема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писаних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радова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практичних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радова</w:t>
            </w:r>
            <w:proofErr w:type="spellEnd"/>
          </w:p>
          <w:p w:rsidR="00C225AA" w:rsidRPr="00C225AA" w:rsidRDefault="00C225AA" w:rsidP="00551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5" w:type="dxa"/>
          </w:tcPr>
          <w:p w:rsidR="00123176" w:rsidRPr="00C225AA" w:rsidRDefault="00C225AA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уџбеник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>,</w:t>
            </w:r>
            <w:r w:rsidRPr="00C225A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дидактички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материјал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прилогу</w:t>
            </w:r>
            <w:proofErr w:type="spellEnd"/>
          </w:p>
        </w:tc>
        <w:tc>
          <w:tcPr>
            <w:tcW w:w="1968" w:type="dxa"/>
          </w:tcPr>
          <w:p w:rsidR="00123176" w:rsidRPr="00C225AA" w:rsidRDefault="00C225AA" w:rsidP="00010AB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година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123176" w:rsidTr="0022429A">
        <w:trPr>
          <w:jc w:val="center"/>
        </w:trPr>
        <w:tc>
          <w:tcPr>
            <w:tcW w:w="1368" w:type="dxa"/>
            <w:vMerge/>
          </w:tcPr>
          <w:p w:rsidR="00123176" w:rsidRPr="00E34CA4" w:rsidRDefault="00123176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3" w:type="dxa"/>
            <w:vMerge/>
          </w:tcPr>
          <w:p w:rsidR="00123176" w:rsidRPr="006422C7" w:rsidRDefault="0012317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6" w:type="dxa"/>
          </w:tcPr>
          <w:p w:rsidR="00123176" w:rsidRPr="00E637C5" w:rsidRDefault="00C225AA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  <w:r w:rsidR="00123176" w:rsidRPr="00E637C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48" w:type="dxa"/>
          </w:tcPr>
          <w:p w:rsidR="00123176" w:rsidRPr="00C225AA" w:rsidRDefault="00C225AA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Сабирање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од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20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до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100 (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без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прелаза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607" w:type="dxa"/>
          </w:tcPr>
          <w:p w:rsidR="00123176" w:rsidRPr="00C225AA" w:rsidRDefault="00C225AA" w:rsidP="002B5B3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</w:p>
        </w:tc>
        <w:tc>
          <w:tcPr>
            <w:tcW w:w="2121" w:type="dxa"/>
          </w:tcPr>
          <w:p w:rsidR="00123176" w:rsidRPr="00C225AA" w:rsidRDefault="00C225AA" w:rsidP="006D710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монолошка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решавања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проблема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писаних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радова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практичних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радова</w:t>
            </w:r>
            <w:proofErr w:type="spellEnd"/>
          </w:p>
        </w:tc>
        <w:tc>
          <w:tcPr>
            <w:tcW w:w="1575" w:type="dxa"/>
          </w:tcPr>
          <w:p w:rsidR="00123176" w:rsidRPr="00C225AA" w:rsidRDefault="00C225AA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уџбеник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>,</w:t>
            </w:r>
            <w:r w:rsidRPr="00C225A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дидактички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материјал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прилогу</w:t>
            </w:r>
            <w:proofErr w:type="spellEnd"/>
          </w:p>
        </w:tc>
        <w:tc>
          <w:tcPr>
            <w:tcW w:w="1968" w:type="dxa"/>
          </w:tcPr>
          <w:p w:rsidR="00123176" w:rsidRPr="00C225AA" w:rsidRDefault="00C225AA" w:rsidP="006422C7">
            <w:pPr>
              <w:rPr>
                <w:rFonts w:ascii="Arial" w:hAnsi="Arial" w:cs="Arial"/>
                <w:sz w:val="20"/>
                <w:szCs w:val="20"/>
              </w:rPr>
            </w:pPr>
            <w:r w:rsidRPr="00C225AA"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</w:tbl>
    <w:p w:rsidR="00CC2FA6" w:rsidRPr="000F4FF9" w:rsidRDefault="00CC2FA6" w:rsidP="00E34CA4"/>
    <w:p w:rsidR="008250E2" w:rsidRPr="00CC2FA6" w:rsidRDefault="00E1339D" w:rsidP="0071377D">
      <w:pPr>
        <w:ind w:left="-709"/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Евалуација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квалитета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испланираног</w:t>
      </w:r>
      <w:proofErr w:type="spellEnd"/>
      <w:r w:rsidR="008250E2" w:rsidRPr="00CC2FA6">
        <w:rPr>
          <w:rFonts w:ascii="Arial" w:hAnsi="Arial" w:cs="Arial"/>
        </w:rPr>
        <w:t>:</w:t>
      </w:r>
    </w:p>
    <w:p w:rsidR="008250E2" w:rsidRPr="00CC2FA6" w:rsidRDefault="008250E2" w:rsidP="0071377D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</w:t>
      </w:r>
      <w:r w:rsidR="0071377D" w:rsidRPr="00CC2FA6">
        <w:rPr>
          <w:rFonts w:ascii="Arial" w:hAnsi="Arial" w:cs="Arial"/>
          <w:sz w:val="20"/>
          <w:szCs w:val="20"/>
        </w:rPr>
        <w:t>_____</w:t>
      </w:r>
      <w:r w:rsidRPr="00CC2FA6">
        <w:rPr>
          <w:rFonts w:ascii="Arial" w:hAnsi="Arial" w:cs="Arial"/>
          <w:sz w:val="20"/>
          <w:szCs w:val="20"/>
        </w:rPr>
        <w:t>_________________________</w:t>
      </w:r>
    </w:p>
    <w:p w:rsidR="008250E2" w:rsidRPr="00CC2FA6" w:rsidRDefault="0071377D" w:rsidP="0071377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8250E2" w:rsidRPr="00CC2FA6" w:rsidRDefault="0071377D" w:rsidP="0071377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E1339D" w:rsidRPr="00CC2FA6" w:rsidRDefault="00E1339D" w:rsidP="00E1339D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E1339D" w:rsidRPr="00CC2FA6" w:rsidRDefault="00E1339D" w:rsidP="00E1339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5B394D" w:rsidRPr="00CC2FA6" w:rsidRDefault="005B394D" w:rsidP="008250E2">
      <w:pPr>
        <w:rPr>
          <w:rFonts w:ascii="Arial" w:hAnsi="Arial" w:cs="Arial"/>
        </w:rPr>
      </w:pPr>
    </w:p>
    <w:p w:rsidR="00CC2FA6" w:rsidRDefault="00CC2FA6" w:rsidP="00CC2FA6">
      <w:pPr>
        <w:ind w:left="-709"/>
        <w:rPr>
          <w:rFonts w:ascii="Arial" w:hAnsi="Arial" w:cs="Arial"/>
        </w:rPr>
      </w:pPr>
      <w:r w:rsidRPr="00CC2FA6">
        <w:rPr>
          <w:rFonts w:ascii="Arial" w:hAnsi="Arial" w:cs="Arial"/>
        </w:rPr>
        <w:t>Разлози за евентуално одступање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/>
        <w:rPr>
          <w:rFonts w:ascii="Arial" w:hAnsi="Arial" w:cs="Arial"/>
        </w:rPr>
      </w:pPr>
    </w:p>
    <w:sectPr w:rsidR="00CC2FA6" w:rsidRPr="00CC2FA6" w:rsidSect="00E637C5">
      <w:pgSz w:w="15840" w:h="12240" w:orient="landscape"/>
      <w:pgMar w:top="568" w:right="1417" w:bottom="184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</w:compat>
  <w:rsids>
    <w:rsidRoot w:val="00E34CA4"/>
    <w:rsid w:val="00010AB9"/>
    <w:rsid w:val="00041726"/>
    <w:rsid w:val="00056A5A"/>
    <w:rsid w:val="000651C3"/>
    <w:rsid w:val="00087941"/>
    <w:rsid w:val="000A297D"/>
    <w:rsid w:val="000D0290"/>
    <w:rsid w:val="000F3B25"/>
    <w:rsid w:val="000F4FF9"/>
    <w:rsid w:val="00123176"/>
    <w:rsid w:val="00144DBC"/>
    <w:rsid w:val="001874C9"/>
    <w:rsid w:val="00203BAE"/>
    <w:rsid w:val="0022429A"/>
    <w:rsid w:val="0022602C"/>
    <w:rsid w:val="00241A5F"/>
    <w:rsid w:val="002A13A5"/>
    <w:rsid w:val="002B5B33"/>
    <w:rsid w:val="002B608B"/>
    <w:rsid w:val="003254DA"/>
    <w:rsid w:val="00360D14"/>
    <w:rsid w:val="003D5836"/>
    <w:rsid w:val="003F26AD"/>
    <w:rsid w:val="00407764"/>
    <w:rsid w:val="00460F34"/>
    <w:rsid w:val="004B03B0"/>
    <w:rsid w:val="004B1E33"/>
    <w:rsid w:val="00515010"/>
    <w:rsid w:val="00536DBE"/>
    <w:rsid w:val="00551AB3"/>
    <w:rsid w:val="0056055F"/>
    <w:rsid w:val="0057682C"/>
    <w:rsid w:val="005B394D"/>
    <w:rsid w:val="005E7C37"/>
    <w:rsid w:val="006422C7"/>
    <w:rsid w:val="00683C48"/>
    <w:rsid w:val="006D21DA"/>
    <w:rsid w:val="006D710C"/>
    <w:rsid w:val="006F2661"/>
    <w:rsid w:val="0071377D"/>
    <w:rsid w:val="007570F1"/>
    <w:rsid w:val="007B5FB9"/>
    <w:rsid w:val="007D51E7"/>
    <w:rsid w:val="007D736D"/>
    <w:rsid w:val="008250E2"/>
    <w:rsid w:val="008673B0"/>
    <w:rsid w:val="00870A7C"/>
    <w:rsid w:val="008A3FB3"/>
    <w:rsid w:val="00934BCB"/>
    <w:rsid w:val="009437DE"/>
    <w:rsid w:val="0096689E"/>
    <w:rsid w:val="00971D8C"/>
    <w:rsid w:val="009E468C"/>
    <w:rsid w:val="00A12146"/>
    <w:rsid w:val="00AB0123"/>
    <w:rsid w:val="00B00285"/>
    <w:rsid w:val="00B07FE9"/>
    <w:rsid w:val="00B10E8A"/>
    <w:rsid w:val="00B257E9"/>
    <w:rsid w:val="00B40808"/>
    <w:rsid w:val="00BB47C6"/>
    <w:rsid w:val="00C225AA"/>
    <w:rsid w:val="00C40307"/>
    <w:rsid w:val="00CC2FA6"/>
    <w:rsid w:val="00CC5887"/>
    <w:rsid w:val="00DA3566"/>
    <w:rsid w:val="00DC07A5"/>
    <w:rsid w:val="00E1339D"/>
    <w:rsid w:val="00E34CA4"/>
    <w:rsid w:val="00E41798"/>
    <w:rsid w:val="00E637C5"/>
    <w:rsid w:val="00E6554D"/>
    <w:rsid w:val="00EB6B3A"/>
    <w:rsid w:val="00ED1CED"/>
    <w:rsid w:val="00F05064"/>
    <w:rsid w:val="00F94806"/>
    <w:rsid w:val="00F94B6B"/>
    <w:rsid w:val="00FA1452"/>
    <w:rsid w:val="00FC2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41A35D-1046-4E95-ABD2-FD5C8A0D6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412</Words>
  <Characters>2352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2759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15</cp:revision>
  <dcterms:created xsi:type="dcterms:W3CDTF">2018-07-09T12:59:00Z</dcterms:created>
  <dcterms:modified xsi:type="dcterms:W3CDTF">2018-12-10T18:53:00Z</dcterms:modified>
</cp:coreProperties>
</file>